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EC6A" w14:textId="77777777" w:rsidR="0063382D" w:rsidRDefault="0063382D" w:rsidP="0063382D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sz w:val="24"/>
        </w:rPr>
      </w:pPr>
    </w:p>
    <w:p w14:paraId="1991647E" w14:textId="77777777" w:rsidR="0063382D" w:rsidRDefault="0063382D" w:rsidP="0063382D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sz w:val="24"/>
        </w:rPr>
      </w:pPr>
      <w:r>
        <w:rPr>
          <w:rFonts w:cs="Cambria"/>
          <w:b/>
          <w:sz w:val="24"/>
        </w:rPr>
        <w:t>Northfield Public Schools | Principal Development and Evaluation</w:t>
      </w:r>
    </w:p>
    <w:p w14:paraId="79C90246" w14:textId="77777777" w:rsidR="0063382D" w:rsidRDefault="0063382D" w:rsidP="003476AA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sz w:val="24"/>
        </w:rPr>
      </w:pPr>
      <w:r>
        <w:rPr>
          <w:rFonts w:cs="Cambria"/>
          <w:b/>
          <w:sz w:val="24"/>
        </w:rPr>
        <w:t>Stake</w:t>
      </w:r>
      <w:r w:rsidR="003476AA">
        <w:rPr>
          <w:rFonts w:cs="Cambria"/>
          <w:b/>
          <w:sz w:val="24"/>
        </w:rPr>
        <w:t>holder Feedback Reflection Guiding Questions</w:t>
      </w:r>
      <w:bookmarkStart w:id="0" w:name="_GoBack"/>
      <w:bookmarkEnd w:id="0"/>
    </w:p>
    <w:p w14:paraId="2F6922BA" w14:textId="77777777" w:rsidR="0063382D" w:rsidRPr="0063382D" w:rsidRDefault="0063382D" w:rsidP="0063382D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u w:val="single"/>
        </w:rPr>
      </w:pPr>
      <w:r w:rsidRPr="0063382D">
        <w:rPr>
          <w:rFonts w:cs="Cambria"/>
          <w:sz w:val="24"/>
          <w:u w:val="single"/>
        </w:rPr>
        <w:t>Principal Reflection Questions – Parent Survey</w:t>
      </w:r>
      <w:r w:rsidR="003476AA">
        <w:rPr>
          <w:rFonts w:cs="Cambria"/>
          <w:sz w:val="24"/>
          <w:u w:val="single"/>
        </w:rPr>
        <w:br/>
      </w:r>
    </w:p>
    <w:p w14:paraId="6F66179A" w14:textId="77777777" w:rsidR="0063382D" w:rsidRP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What do you see as the general themes presented through the parent survey data? </w:t>
      </w:r>
    </w:p>
    <w:p w14:paraId="3AA46D93" w14:textId="77777777" w:rsidR="0063382D" w:rsidRP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What about the data confirmed hunches you had about how parents view your leadership? </w:t>
      </w:r>
    </w:p>
    <w:p w14:paraId="510C7957" w14:textId="77777777" w:rsid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What about the data surprised you about how parents view your leadership? </w:t>
      </w:r>
    </w:p>
    <w:p w14:paraId="6697EFBF" w14:textId="77777777" w:rsidR="0063382D" w:rsidRP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What will you continue to do or emphasize at your building as a result of the  data from the parent survey? </w:t>
      </w:r>
    </w:p>
    <w:p w14:paraId="6DD556DD" w14:textId="77777777" w:rsidR="0063382D" w:rsidRP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Is there anything you will stop doing or make a change to because of data  from the parent survey? </w:t>
      </w:r>
    </w:p>
    <w:p w14:paraId="2C724C61" w14:textId="77777777" w:rsidR="0063382D" w:rsidRPr="0063382D" w:rsidRDefault="0063382D" w:rsidP="003476A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63382D">
        <w:rPr>
          <w:rFonts w:cs="Cambria"/>
          <w:sz w:val="24"/>
        </w:rPr>
        <w:t xml:space="preserve">How was reviewing the parent survey data helpful to reflecting upon your  leadership? </w:t>
      </w:r>
      <w:r>
        <w:rPr>
          <w:rFonts w:cs="Cambria"/>
          <w:sz w:val="24"/>
        </w:rPr>
        <w:br/>
      </w:r>
    </w:p>
    <w:p w14:paraId="37E8F4E3" w14:textId="77777777" w:rsidR="0063382D" w:rsidRPr="0063382D" w:rsidRDefault="0063382D" w:rsidP="0063382D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u w:val="single"/>
        </w:rPr>
      </w:pPr>
      <w:r w:rsidRPr="0063382D">
        <w:rPr>
          <w:rFonts w:cs="Cambria"/>
          <w:sz w:val="24"/>
          <w:u w:val="single"/>
        </w:rPr>
        <w:t>Principal Reflection Questions – Staff Survey</w:t>
      </w:r>
      <w:r w:rsidR="003476AA">
        <w:rPr>
          <w:rFonts w:cs="Cambria"/>
          <w:sz w:val="24"/>
          <w:u w:val="single"/>
        </w:rPr>
        <w:br/>
      </w:r>
    </w:p>
    <w:p w14:paraId="7F078586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What do you see as the general themes presented through the parent survey data? </w:t>
      </w:r>
      <w:r w:rsidR="003476AA">
        <w:rPr>
          <w:rFonts w:cs="Cambria"/>
          <w:sz w:val="24"/>
        </w:rPr>
        <w:br/>
      </w:r>
    </w:p>
    <w:p w14:paraId="5E9A5672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What data in the staff survey had you expected to see? </w:t>
      </w:r>
      <w:r w:rsidR="003476AA">
        <w:rPr>
          <w:rFonts w:cs="Cambria"/>
          <w:sz w:val="24"/>
        </w:rPr>
        <w:br/>
      </w:r>
    </w:p>
    <w:p w14:paraId="61F33B7D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What data in the staff survey surprised you? </w:t>
      </w:r>
      <w:r w:rsidR="003476AA">
        <w:rPr>
          <w:rFonts w:cs="Cambria"/>
          <w:sz w:val="24"/>
        </w:rPr>
        <w:br/>
      </w:r>
    </w:p>
    <w:p w14:paraId="4B3E0FB6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What will you continue to do or emphasize at your building as a result of the  data from the staff survey? </w:t>
      </w:r>
      <w:r w:rsidR="003476AA">
        <w:rPr>
          <w:rFonts w:cs="Cambria"/>
          <w:sz w:val="24"/>
        </w:rPr>
        <w:br/>
      </w:r>
    </w:p>
    <w:p w14:paraId="26EDA923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Is there anything you will stop doing or make a change to because of data  from the staff survey? </w:t>
      </w:r>
      <w:r w:rsidR="003476AA">
        <w:rPr>
          <w:rFonts w:cs="Cambria"/>
          <w:sz w:val="24"/>
        </w:rPr>
        <w:br/>
      </w:r>
    </w:p>
    <w:p w14:paraId="067E6C66" w14:textId="77777777" w:rsidR="0063382D" w:rsidRPr="003476AA" w:rsidRDefault="0063382D" w:rsidP="003476A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mbria"/>
          <w:sz w:val="24"/>
        </w:rPr>
      </w:pPr>
      <w:r w:rsidRPr="003476AA">
        <w:rPr>
          <w:rFonts w:cs="Cambria"/>
          <w:sz w:val="24"/>
        </w:rPr>
        <w:t xml:space="preserve">How was reviewing the staff survey data helpful to reflecting upon your  leadership? </w:t>
      </w:r>
    </w:p>
    <w:p w14:paraId="3B113FE0" w14:textId="77777777" w:rsidR="00BB4A72" w:rsidRDefault="00BB4A72" w:rsidP="00BB4A72">
      <w:pPr>
        <w:sectPr w:rsidR="00BB4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80" w:right="1080" w:bottom="1440" w:left="1526" w:header="720" w:footer="720" w:gutter="0"/>
          <w:cols w:space="720"/>
          <w:formProt w:val="0"/>
          <w:titlePg/>
        </w:sectPr>
      </w:pPr>
    </w:p>
    <w:p w14:paraId="1FCC3E68" w14:textId="77777777" w:rsidR="00BB4A72" w:rsidRPr="003D47CC" w:rsidRDefault="00BB4A72" w:rsidP="00BB4A72"/>
    <w:sectPr w:rsidR="00BB4A72" w:rsidRPr="003D47CC" w:rsidSect="00BB4A72">
      <w:type w:val="continuous"/>
      <w:pgSz w:w="12240" w:h="15840"/>
      <w:pgMar w:top="1440" w:right="1080" w:bottom="1440" w:left="152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7072" w14:textId="77777777" w:rsidR="0063382D" w:rsidRDefault="0063382D">
      <w:r>
        <w:separator/>
      </w:r>
    </w:p>
  </w:endnote>
  <w:endnote w:type="continuationSeparator" w:id="0">
    <w:p w14:paraId="1BABB8E2" w14:textId="77777777" w:rsidR="0063382D" w:rsidRDefault="0063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D9D0" w14:textId="77777777" w:rsidR="0063382D" w:rsidRDefault="006338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C6F4" w14:textId="77777777" w:rsidR="0063382D" w:rsidRDefault="006338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DCC0" w14:textId="77777777" w:rsidR="0063382D" w:rsidRDefault="006338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E0F0" w14:textId="77777777" w:rsidR="0063382D" w:rsidRDefault="0063382D">
      <w:r>
        <w:separator/>
      </w:r>
    </w:p>
  </w:footnote>
  <w:footnote w:type="continuationSeparator" w:id="0">
    <w:p w14:paraId="65B4A00A" w14:textId="77777777" w:rsidR="0063382D" w:rsidRDefault="006338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2588" w14:textId="77777777" w:rsidR="0063382D" w:rsidRDefault="006338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CBF3" w14:textId="77777777" w:rsidR="0063382D" w:rsidRDefault="006338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564E" w14:textId="77777777" w:rsidR="0063382D" w:rsidRDefault="006338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54E9A4" wp14:editId="6E9419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9035"/>
          <wp:effectExtent l="0" t="0" r="0" b="0"/>
          <wp:wrapNone/>
          <wp:docPr id="12" name="Picture 12" descr="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25pt" o:bullet="t">
        <v:imagedata r:id="rId1" o:title="bat_blue"/>
      </v:shape>
    </w:pict>
  </w:numPicBullet>
  <w:abstractNum w:abstractNumId="0">
    <w:nsid w:val="FFFFFF1D"/>
    <w:multiLevelType w:val="multilevel"/>
    <w:tmpl w:val="BF387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BEB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7D2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3341C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5EE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CB4E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64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9226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6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5E2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DE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3117AB"/>
    <w:multiLevelType w:val="hybridMultilevel"/>
    <w:tmpl w:val="527CE12E"/>
    <w:lvl w:ilvl="0" w:tplc="9A4E6DAA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/>
        <w:color w:val="8E2313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D39AD"/>
    <w:multiLevelType w:val="hybridMultilevel"/>
    <w:tmpl w:val="5FEE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4D4C5F"/>
    <w:multiLevelType w:val="hybridMultilevel"/>
    <w:tmpl w:val="E8942D42"/>
    <w:lvl w:ilvl="0" w:tplc="E762354A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/>
        <w:color w:val="000000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D2463"/>
    <w:multiLevelType w:val="hybridMultilevel"/>
    <w:tmpl w:val="4F9C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0500"/>
    <w:multiLevelType w:val="hybridMultilevel"/>
    <w:tmpl w:val="3270435C"/>
    <w:lvl w:ilvl="0" w:tplc="71B20718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/>
        <w:color w:val="022F59"/>
        <w:position w:val="0"/>
        <w:sz w:val="16"/>
      </w:rPr>
    </w:lvl>
    <w:lvl w:ilvl="1" w:tplc="B2B4BE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C4BC8"/>
    <w:multiLevelType w:val="hybridMultilevel"/>
    <w:tmpl w:val="E556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2"/>
    <w:rsid w:val="001A2A82"/>
    <w:rsid w:val="003476AA"/>
    <w:rsid w:val="005D3430"/>
    <w:rsid w:val="0063382D"/>
    <w:rsid w:val="0091767C"/>
    <w:rsid w:val="00A76292"/>
    <w:rsid w:val="00BB4A72"/>
    <w:rsid w:val="00B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8CA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C9"/>
    <w:rPr>
      <w:rFonts w:ascii="Garamond" w:hAnsi="Garamond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308"/>
    <w:rPr>
      <w:rFonts w:ascii="Garamond" w:hAnsi="Garamond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1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308"/>
    <w:rPr>
      <w:rFonts w:ascii="Garamond" w:hAnsi="Garamond"/>
      <w:sz w:val="21"/>
      <w:szCs w:val="24"/>
    </w:rPr>
  </w:style>
  <w:style w:type="paragraph" w:styleId="ListParagraph">
    <w:name w:val="List Paragraph"/>
    <w:basedOn w:val="Normal"/>
    <w:uiPriority w:val="34"/>
    <w:qFormat/>
    <w:rsid w:val="0034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C9"/>
    <w:rPr>
      <w:rFonts w:ascii="Garamond" w:hAnsi="Garamond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308"/>
    <w:rPr>
      <w:rFonts w:ascii="Garamond" w:hAnsi="Garamond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1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308"/>
    <w:rPr>
      <w:rFonts w:ascii="Garamond" w:hAnsi="Garamond"/>
      <w:sz w:val="21"/>
      <w:szCs w:val="24"/>
    </w:rPr>
  </w:style>
  <w:style w:type="paragraph" w:styleId="ListParagraph">
    <w:name w:val="List Paragraph"/>
    <w:basedOn w:val="Normal"/>
    <w:uiPriority w:val="34"/>
    <w:qFormat/>
    <w:rsid w:val="0034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Neuger Communications Group</Company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Hillmann</dc:creator>
  <cp:keywords/>
  <dc:description/>
  <cp:lastModifiedBy>Matt Hillmann</cp:lastModifiedBy>
  <cp:revision>2</cp:revision>
  <dcterms:created xsi:type="dcterms:W3CDTF">2014-09-22T14:54:00Z</dcterms:created>
  <dcterms:modified xsi:type="dcterms:W3CDTF">2014-09-22T14:54:00Z</dcterms:modified>
  <cp:category/>
</cp:coreProperties>
</file>